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63" w:rsidRPr="00A84A55" w:rsidRDefault="00F9453F" w:rsidP="00B04E63">
      <w:pPr>
        <w:spacing w:after="0"/>
        <w:jc w:val="center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413385" cy="413385"/>
            <wp:effectExtent l="19050" t="0" r="571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E63" w:rsidRPr="00A84A55" w:rsidRDefault="00B04E63" w:rsidP="00B04E63">
      <w:pPr>
        <w:spacing w:after="0"/>
        <w:jc w:val="center"/>
        <w:rPr>
          <w:b/>
        </w:rPr>
      </w:pPr>
    </w:p>
    <w:p w:rsidR="00B04E63" w:rsidRPr="00A84A55" w:rsidRDefault="00B04E63" w:rsidP="00B04E63">
      <w:pPr>
        <w:spacing w:after="0"/>
        <w:jc w:val="center"/>
      </w:pPr>
      <w:r w:rsidRPr="00A84A55">
        <w:t>ΕΛΛΗΝΙΚΗ ΔΗΜΟΚΡΑΤΙΑ</w:t>
      </w:r>
    </w:p>
    <w:p w:rsidR="00B04E63" w:rsidRPr="00A84A55" w:rsidRDefault="00B04E63" w:rsidP="00B04E63">
      <w:pPr>
        <w:spacing w:after="0"/>
        <w:jc w:val="center"/>
      </w:pPr>
      <w:r w:rsidRPr="00A84A55">
        <w:t>ΥΠΟΥΡΓΕΙΟ ΠΑΙΔΕΙΑΣ ΚΑΙ ΘΡΗΣΚΕΥΜΑΤΩΝ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-----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ΓΡΑΦΕΙΟ ΤΥΠΟΥ</w:t>
      </w:r>
    </w:p>
    <w:p w:rsidR="00B04E63" w:rsidRPr="00A84A55" w:rsidRDefault="00B04E63" w:rsidP="00B04E63">
      <w:pPr>
        <w:spacing w:after="0"/>
        <w:jc w:val="center"/>
        <w:rPr>
          <w:b/>
        </w:rPr>
      </w:pPr>
      <w:r w:rsidRPr="00A84A55">
        <w:rPr>
          <w:b/>
        </w:rPr>
        <w:t>-----</w:t>
      </w:r>
    </w:p>
    <w:p w:rsidR="00B04E63" w:rsidRPr="00A84A55" w:rsidRDefault="00B04E63" w:rsidP="00B04E63">
      <w:pPr>
        <w:spacing w:after="0"/>
        <w:jc w:val="center"/>
      </w:pPr>
      <w:r w:rsidRPr="00A84A55">
        <w:t>Ταχ. Δ/νση: Α. Παπανδρέου 37</w:t>
      </w:r>
    </w:p>
    <w:p w:rsidR="00B04E63" w:rsidRPr="00A84A55" w:rsidRDefault="00B04E63" w:rsidP="00B04E63">
      <w:pPr>
        <w:spacing w:after="0"/>
        <w:jc w:val="center"/>
      </w:pPr>
      <w:r w:rsidRPr="00A84A55">
        <w:t>Τ.Κ. – Πόλη: 15180 - Μαρούσι</w:t>
      </w:r>
    </w:p>
    <w:p w:rsidR="00B04E63" w:rsidRPr="00A84A55" w:rsidRDefault="00B04E63" w:rsidP="00B04E63">
      <w:pPr>
        <w:spacing w:after="0"/>
        <w:jc w:val="center"/>
      </w:pPr>
      <w:r w:rsidRPr="00A84A55">
        <w:t xml:space="preserve">Ιστοσελίδα: </w:t>
      </w:r>
      <w:hyperlink r:id="rId8" w:history="1">
        <w:r w:rsidRPr="00A84A55">
          <w:rPr>
            <w:rStyle w:val="-"/>
            <w:rFonts w:eastAsia="Arial Unicode MS"/>
          </w:rPr>
          <w:t>www.minedu.gov.gr</w:t>
        </w:r>
      </w:hyperlink>
    </w:p>
    <w:p w:rsidR="00B04E63" w:rsidRPr="00A84A55" w:rsidRDefault="00B04E63" w:rsidP="00B04E63">
      <w:pPr>
        <w:spacing w:after="0"/>
        <w:jc w:val="center"/>
        <w:rPr>
          <w:lang w:val="fr-FR"/>
        </w:rPr>
      </w:pPr>
      <w:r w:rsidRPr="00A84A55">
        <w:rPr>
          <w:lang w:val="fr-FR"/>
        </w:rPr>
        <w:t>E-mail: press@minedu.gov.gr</w:t>
      </w:r>
    </w:p>
    <w:p w:rsidR="00B04E63" w:rsidRPr="00A84A55" w:rsidRDefault="00B04E63" w:rsidP="00B04E63">
      <w:pPr>
        <w:jc w:val="center"/>
        <w:rPr>
          <w:b/>
          <w:lang w:val="fr-FR"/>
        </w:rPr>
      </w:pP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</w:r>
      <w:r w:rsidRPr="00A84A55">
        <w:rPr>
          <w:b/>
          <w:lang w:val="fr-FR"/>
        </w:rPr>
        <w:tab/>
        <w:t xml:space="preserve">                                           </w:t>
      </w:r>
    </w:p>
    <w:p w:rsidR="00B04E63" w:rsidRPr="00F9453F" w:rsidRDefault="00B04E63" w:rsidP="00B04E63">
      <w:pPr>
        <w:jc w:val="right"/>
      </w:pPr>
      <w:r w:rsidRPr="00A84A55">
        <w:rPr>
          <w:lang w:val="fr-FR"/>
        </w:rPr>
        <w:t xml:space="preserve">                                                                                                     </w:t>
      </w:r>
      <w:r w:rsidRPr="00A84A55">
        <w:t xml:space="preserve">Μαρούσι, </w:t>
      </w:r>
      <w:r w:rsidR="00F9453F">
        <w:t>8 Απριλίου 2022</w:t>
      </w:r>
    </w:p>
    <w:p w:rsidR="00E237C9" w:rsidRPr="00A84A55" w:rsidRDefault="00216BC0" w:rsidP="0099274F">
      <w:pPr>
        <w:spacing w:after="0" w:line="288" w:lineRule="auto"/>
        <w:rPr>
          <w:b/>
          <w:shadow/>
          <w:sz w:val="28"/>
          <w:szCs w:val="28"/>
        </w:rPr>
      </w:pPr>
      <w:r w:rsidRPr="00A84A55">
        <w:rPr>
          <w:b/>
          <w:sz w:val="24"/>
          <w:szCs w:val="24"/>
        </w:rPr>
        <w:t xml:space="preserve">              </w:t>
      </w:r>
      <w:r w:rsidR="00361866" w:rsidRPr="00A84A55">
        <w:rPr>
          <w:b/>
          <w:sz w:val="24"/>
          <w:szCs w:val="24"/>
        </w:rPr>
        <w:t xml:space="preserve">                   </w:t>
      </w:r>
      <w:r w:rsidR="0099274F">
        <w:rPr>
          <w:b/>
          <w:sz w:val="24"/>
          <w:szCs w:val="24"/>
        </w:rPr>
        <w:tab/>
      </w:r>
      <w:r w:rsidR="0099274F">
        <w:rPr>
          <w:b/>
          <w:sz w:val="24"/>
          <w:szCs w:val="24"/>
        </w:rPr>
        <w:tab/>
      </w:r>
      <w:r w:rsidR="0099274F">
        <w:rPr>
          <w:b/>
          <w:sz w:val="24"/>
          <w:szCs w:val="24"/>
        </w:rPr>
        <w:tab/>
      </w:r>
      <w:r w:rsidR="0099274F">
        <w:rPr>
          <w:b/>
          <w:sz w:val="24"/>
          <w:szCs w:val="24"/>
        </w:rPr>
        <w:tab/>
      </w:r>
      <w:r w:rsidR="0060141B" w:rsidRPr="00A84A55">
        <w:rPr>
          <w:b/>
          <w:shadow/>
          <w:sz w:val="28"/>
          <w:szCs w:val="28"/>
        </w:rPr>
        <w:t>Δελτίο Τύπου</w:t>
      </w:r>
    </w:p>
    <w:p w:rsidR="00C8323C" w:rsidRPr="00C8323C" w:rsidRDefault="005340CB" w:rsidP="00C8323C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Πρόγραμμα πανελλαδικών εξετάσεων </w:t>
      </w:r>
      <w:r w:rsidR="00AC339B">
        <w:rPr>
          <w:b/>
          <w:sz w:val="24"/>
          <w:szCs w:val="24"/>
        </w:rPr>
        <w:t>ΓΕΛ και ΕΠΑΛ</w:t>
      </w:r>
      <w:r w:rsidR="003D274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</w:t>
      </w:r>
      <w:r w:rsidR="0070580A">
        <w:rPr>
          <w:b/>
          <w:sz w:val="24"/>
          <w:szCs w:val="24"/>
        </w:rPr>
        <w:t>21</w:t>
      </w:r>
    </w:p>
    <w:p w:rsidR="005340CB" w:rsidRPr="00F35E6C" w:rsidRDefault="00F424FA" w:rsidP="00C8323C">
      <w:pPr>
        <w:spacing w:after="0" w:line="360" w:lineRule="auto"/>
        <w:ind w:firstLine="720"/>
        <w:jc w:val="both"/>
      </w:pPr>
      <w:r>
        <w:t xml:space="preserve">Το </w:t>
      </w:r>
      <w:r w:rsidR="005340CB" w:rsidRPr="00F35E6C">
        <w:t>Υπουργείο Παιδεία</w:t>
      </w:r>
      <w:r w:rsidR="00AC339B" w:rsidRPr="00F35E6C">
        <w:t xml:space="preserve">ς </w:t>
      </w:r>
      <w:r w:rsidR="00F35E6C" w:rsidRPr="00F35E6C">
        <w:t xml:space="preserve">και Θρησκευμάτων </w:t>
      </w:r>
      <w:r>
        <w:t>ανακοινώνει</w:t>
      </w:r>
      <w:r w:rsidR="00AC339B" w:rsidRPr="00F35E6C">
        <w:t xml:space="preserve"> </w:t>
      </w:r>
      <w:r w:rsidR="005340CB" w:rsidRPr="00F35E6C">
        <w:t xml:space="preserve">το πρόγραμμα των πανελλαδικών εξετάσεων </w:t>
      </w:r>
      <w:r w:rsidR="00F35E6C">
        <w:t xml:space="preserve"> </w:t>
      </w:r>
      <w:r w:rsidR="003D2741" w:rsidRPr="00F35E6C">
        <w:t>Γενικών Λυκείων</w:t>
      </w:r>
      <w:r w:rsidR="00F35E6C">
        <w:t xml:space="preserve"> </w:t>
      </w:r>
      <w:r w:rsidR="00AC339B" w:rsidRPr="00F35E6C">
        <w:t xml:space="preserve">και </w:t>
      </w:r>
      <w:r w:rsidR="00F35E6C">
        <w:t xml:space="preserve"> </w:t>
      </w:r>
      <w:r w:rsidR="00AC339B" w:rsidRPr="00F35E6C">
        <w:t xml:space="preserve">Επαγγελματικών Λυκείων </w:t>
      </w:r>
      <w:r w:rsidR="005340CB" w:rsidRPr="00F35E6C">
        <w:t>20</w:t>
      </w:r>
      <w:r w:rsidR="0070580A">
        <w:t>2</w:t>
      </w:r>
      <w:r w:rsidR="00F9453F">
        <w:t>2</w:t>
      </w:r>
      <w:r>
        <w:t>, όπως αυτό καθορίστηκε με σχετικές</w:t>
      </w:r>
      <w:r w:rsidRPr="00F35E6C">
        <w:t xml:space="preserve"> Υπουργικές Αποφάσεις</w:t>
      </w:r>
      <w:r w:rsidR="005340CB" w:rsidRPr="00F35E6C">
        <w:t>.</w:t>
      </w:r>
      <w:r w:rsidR="00D05155" w:rsidRPr="00F35E6C">
        <w:t xml:space="preserve"> </w:t>
      </w:r>
    </w:p>
    <w:p w:rsidR="00D05155" w:rsidRDefault="00D05155" w:rsidP="00D05155">
      <w:pPr>
        <w:spacing w:after="120" w:line="240" w:lineRule="auto"/>
        <w:ind w:left="-426"/>
        <w:jc w:val="both"/>
        <w:rPr>
          <w:rFonts w:cs="Arial"/>
          <w:b/>
        </w:rPr>
      </w:pPr>
    </w:p>
    <w:p w:rsidR="00767EA2" w:rsidRPr="00767EA2" w:rsidRDefault="00767EA2" w:rsidP="00767EA2">
      <w:pPr>
        <w:jc w:val="center"/>
        <w:rPr>
          <w:rFonts w:cs="Arial"/>
          <w:b/>
          <w:caps/>
          <w:sz w:val="20"/>
          <w:szCs w:val="20"/>
        </w:rPr>
      </w:pPr>
      <w:r w:rsidRPr="00767EA2">
        <w:rPr>
          <w:rFonts w:cs="Arial"/>
          <w:b/>
        </w:rPr>
        <w:t>ΠΡΟΓΡΑΜΜΑ ΠΑΝΕΛΛΑΔΙΚΩΝ ΕΞΕΤΑΣΕΩΝ 202</w:t>
      </w:r>
      <w:r w:rsidR="00F9453F">
        <w:rPr>
          <w:rFonts w:cs="Arial"/>
          <w:b/>
        </w:rPr>
        <w:t>2</w:t>
      </w:r>
      <w:r w:rsidRPr="00767EA2">
        <w:rPr>
          <w:rFonts w:cs="Arial"/>
          <w:b/>
        </w:rPr>
        <w:t xml:space="preserve"> </w:t>
      </w:r>
      <w:r w:rsidRPr="00767EA2">
        <w:rPr>
          <w:rFonts w:cs="Arial"/>
          <w:b/>
          <w:caps/>
        </w:rPr>
        <w:t>των ημερήσιων και εσπερινών ΓΕΛ</w:t>
      </w:r>
    </w:p>
    <w:tbl>
      <w:tblPr>
        <w:tblW w:w="9962" w:type="dxa"/>
        <w:jc w:val="center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09"/>
        <w:gridCol w:w="1276"/>
        <w:gridCol w:w="4085"/>
        <w:gridCol w:w="3292"/>
      </w:tblGrid>
      <w:tr w:rsidR="00767EA2" w:rsidRPr="00767EA2" w:rsidTr="00EA68E4">
        <w:trPr>
          <w:jc w:val="center"/>
        </w:trPr>
        <w:tc>
          <w:tcPr>
            <w:tcW w:w="1309" w:type="dxa"/>
            <w:vAlign w:val="center"/>
          </w:tcPr>
          <w:p w:rsidR="00767EA2" w:rsidRPr="00767EA2" w:rsidRDefault="00767EA2" w:rsidP="00767EA2">
            <w:pPr>
              <w:keepNext/>
              <w:spacing w:after="0" w:line="240" w:lineRule="auto"/>
              <w:contextualSpacing/>
              <w:jc w:val="center"/>
              <w:outlineLvl w:val="0"/>
              <w:rPr>
                <w:rFonts w:eastAsia="Times New Roman"/>
                <w:b/>
                <w:bCs/>
                <w:kern w:val="32"/>
              </w:rPr>
            </w:pPr>
            <w:r w:rsidRPr="00767EA2">
              <w:rPr>
                <w:rFonts w:eastAsia="Times New Roman"/>
                <w:b/>
                <w:bCs/>
                <w:kern w:val="32"/>
              </w:rPr>
              <w:t>ΗΜΕΡΑ</w:t>
            </w:r>
          </w:p>
        </w:tc>
        <w:tc>
          <w:tcPr>
            <w:tcW w:w="1276" w:type="dxa"/>
            <w:vAlign w:val="center"/>
          </w:tcPr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67EA2">
              <w:rPr>
                <w:rFonts w:cs="Arial"/>
                <w:b/>
              </w:rPr>
              <w:t>ΗΜΕΡ/ΝΙΑ</w:t>
            </w:r>
          </w:p>
        </w:tc>
        <w:tc>
          <w:tcPr>
            <w:tcW w:w="4085" w:type="dxa"/>
            <w:vAlign w:val="center"/>
          </w:tcPr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67EA2">
              <w:rPr>
                <w:rFonts w:cs="Arial"/>
                <w:b/>
              </w:rPr>
              <w:t>ΜΑΘΗΜΑ</w:t>
            </w:r>
          </w:p>
        </w:tc>
        <w:tc>
          <w:tcPr>
            <w:tcW w:w="3292" w:type="dxa"/>
            <w:vAlign w:val="center"/>
          </w:tcPr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cs="Arial"/>
                <w:b/>
              </w:rPr>
            </w:pPr>
            <w:r w:rsidRPr="00767EA2">
              <w:rPr>
                <w:rFonts w:cs="Arial"/>
                <w:b/>
              </w:rPr>
              <w:t>ΚΑΤΗΓΟΡΙΑ ΜΑΘΗΜΑΤΟΣ</w:t>
            </w:r>
            <w:r w:rsidRPr="00767EA2">
              <w:rPr>
                <w:rFonts w:cs="Arial"/>
                <w:b/>
              </w:rPr>
              <w:br/>
            </w:r>
            <w:r w:rsidRPr="00767EA2">
              <w:rPr>
                <w:rFonts w:cs="Arial"/>
              </w:rPr>
              <w:t>(Ο.Π.= Ομάδα Προσανατολισμού)</w:t>
            </w:r>
          </w:p>
        </w:tc>
      </w:tr>
      <w:tr w:rsidR="00767EA2" w:rsidRPr="00767EA2" w:rsidTr="00EA68E4">
        <w:trPr>
          <w:trHeight w:val="388"/>
          <w:jc w:val="center"/>
        </w:trPr>
        <w:tc>
          <w:tcPr>
            <w:tcW w:w="1309" w:type="dxa"/>
          </w:tcPr>
          <w:p w:rsidR="00767EA2" w:rsidRPr="00767EA2" w:rsidRDefault="00F9453F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>ΠΑΡΑΣΚΕΥΗ</w:t>
            </w:r>
          </w:p>
        </w:tc>
        <w:tc>
          <w:tcPr>
            <w:tcW w:w="1276" w:type="dxa"/>
          </w:tcPr>
          <w:p w:rsidR="00767EA2" w:rsidRPr="00767EA2" w:rsidRDefault="00F9453F" w:rsidP="00F9453F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>
              <w:rPr>
                <w:rFonts w:eastAsia="Times New Roman" w:cs="Arial"/>
                <w:caps/>
                <w:lang w:eastAsia="el-GR"/>
              </w:rPr>
              <w:t>3</w:t>
            </w:r>
            <w:r w:rsidR="00767EA2" w:rsidRPr="00767EA2">
              <w:rPr>
                <w:rFonts w:eastAsia="Times New Roman" w:cs="Arial"/>
                <w:caps/>
                <w:lang w:eastAsia="el-GR"/>
              </w:rPr>
              <w:t>-6-202</w:t>
            </w:r>
            <w:r>
              <w:rPr>
                <w:rFonts w:eastAsia="Times New Roman" w:cs="Arial"/>
                <w:caps/>
                <w:lang w:eastAsia="el-GR"/>
              </w:rPr>
              <w:t>2</w:t>
            </w:r>
          </w:p>
        </w:tc>
        <w:tc>
          <w:tcPr>
            <w:tcW w:w="4085" w:type="dxa"/>
            <w:vAlign w:val="center"/>
          </w:tcPr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cs="Arial"/>
              </w:rPr>
            </w:pPr>
            <w:r w:rsidRPr="00767EA2">
              <w:rPr>
                <w:rFonts w:cs="Arial"/>
              </w:rPr>
              <w:t>- ΝΕΟΕΛΛΗΝΙΚΗ ΓΛΩΣΣΑ ΚΑΙ ΛΟΓΟΤΕΧΝΙΑ</w:t>
            </w:r>
          </w:p>
        </w:tc>
        <w:tc>
          <w:tcPr>
            <w:tcW w:w="3292" w:type="dxa"/>
            <w:vAlign w:val="center"/>
          </w:tcPr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cs="Arial"/>
              </w:rPr>
            </w:pPr>
            <w:r w:rsidRPr="00767EA2">
              <w:rPr>
                <w:rFonts w:cs="Arial"/>
              </w:rPr>
              <w:t>ΓΕΝΙΚΗΣ ΠΑΙΔΕΙΑΣ</w:t>
            </w:r>
          </w:p>
        </w:tc>
      </w:tr>
      <w:tr w:rsidR="00767EA2" w:rsidRPr="00767EA2" w:rsidTr="00EA68E4">
        <w:trPr>
          <w:trHeight w:val="784"/>
          <w:jc w:val="center"/>
        </w:trPr>
        <w:tc>
          <w:tcPr>
            <w:tcW w:w="1309" w:type="dxa"/>
          </w:tcPr>
          <w:p w:rsidR="00767EA2" w:rsidRPr="00767EA2" w:rsidRDefault="00F9453F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>
              <w:rPr>
                <w:rFonts w:eastAsia="Times New Roman" w:cs="Arial"/>
                <w:caps/>
                <w:lang w:eastAsia="el-GR"/>
              </w:rPr>
              <w:t>ΔΕΥΤΕΡΑ</w:t>
            </w:r>
          </w:p>
        </w:tc>
        <w:tc>
          <w:tcPr>
            <w:tcW w:w="1276" w:type="dxa"/>
          </w:tcPr>
          <w:p w:rsidR="00767EA2" w:rsidRPr="00767EA2" w:rsidRDefault="00F9453F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>
              <w:rPr>
                <w:rFonts w:eastAsia="Times New Roman" w:cs="Arial"/>
                <w:caps/>
                <w:lang w:eastAsia="el-GR"/>
              </w:rPr>
              <w:t>6-6-2022</w:t>
            </w:r>
          </w:p>
        </w:tc>
        <w:tc>
          <w:tcPr>
            <w:tcW w:w="4085" w:type="dxa"/>
          </w:tcPr>
          <w:p w:rsidR="00767EA2" w:rsidRPr="00767EA2" w:rsidRDefault="00767EA2" w:rsidP="00767EA2">
            <w:pPr>
              <w:jc w:val="center"/>
              <w:rPr>
                <w:rFonts w:cs="Arial"/>
              </w:rPr>
            </w:pPr>
            <w:r w:rsidRPr="00767EA2">
              <w:rPr>
                <w:rFonts w:cs="Arial"/>
              </w:rPr>
              <w:t>- ΑΡΧΑΙΑ ΕΛΛΗΝΙΚΑ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</w:pPr>
            <w:r w:rsidRPr="00767EA2">
              <w:rPr>
                <w:rFonts w:ascii="Times New Roman" w:eastAsia="Times New Roman" w:hAnsi="Times New Roman" w:cs="Arial"/>
                <w:sz w:val="24"/>
                <w:szCs w:val="24"/>
                <w:lang w:eastAsia="el-GR"/>
              </w:rPr>
              <w:t xml:space="preserve">- </w:t>
            </w:r>
            <w:r w:rsidRPr="00767EA2">
              <w:rPr>
                <w:rFonts w:eastAsia="Times New Roman" w:cs="Arial"/>
                <w:lang w:eastAsia="el-GR"/>
              </w:rPr>
              <w:t>ΜΑΘΗΜΑΤΙΚΑ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>- ΒΙΟΛΟΓΙΑ</w:t>
            </w:r>
          </w:p>
        </w:tc>
        <w:tc>
          <w:tcPr>
            <w:tcW w:w="3292" w:type="dxa"/>
          </w:tcPr>
          <w:p w:rsidR="00767EA2" w:rsidRPr="00767EA2" w:rsidRDefault="00767EA2" w:rsidP="00767EA2">
            <w:pPr>
              <w:rPr>
                <w:rFonts w:cs="Arial"/>
              </w:rPr>
            </w:pPr>
            <w:r w:rsidRPr="00767EA2">
              <w:rPr>
                <w:rFonts w:cs="Arial"/>
              </w:rPr>
              <w:t>Ο.Π. ΑΝΘΡΩΠΙΣΤΙΚΩΝ ΣΠΟΥΔΩΝ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cs="Arial"/>
              </w:rPr>
            </w:pPr>
            <w:r w:rsidRPr="00767EA2">
              <w:rPr>
                <w:rFonts w:cs="Arial"/>
              </w:rPr>
              <w:t>Ο.Π. ΘΕΤΙΚΩΝ ΣΠΟΥΔΩΝ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cs="Arial"/>
              </w:rPr>
            </w:pPr>
            <w:r w:rsidRPr="00767EA2">
              <w:rPr>
                <w:rFonts w:cs="Arial"/>
              </w:rPr>
              <w:t>+ Ο.Π. ΣΠΟΥΔΩΝ ΟΙΚΟΝΟΜΙΑΣ &amp; ΠΛΗΡ/ΚΗΣ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lang w:eastAsia="el-GR"/>
              </w:rPr>
            </w:pPr>
            <w:r w:rsidRPr="00767EA2">
              <w:rPr>
                <w:rFonts w:eastAsia="Times New Roman" w:cs="Arial"/>
                <w:lang w:eastAsia="el-GR"/>
              </w:rPr>
              <w:t>Ο.Π. ΣΠΟΥΔΩΝ ΥΓΕΙΑΣ</w:t>
            </w:r>
          </w:p>
        </w:tc>
      </w:tr>
      <w:tr w:rsidR="00767EA2" w:rsidRPr="00767EA2" w:rsidTr="00EA68E4">
        <w:trPr>
          <w:trHeight w:val="784"/>
          <w:jc w:val="center"/>
        </w:trPr>
        <w:tc>
          <w:tcPr>
            <w:tcW w:w="1309" w:type="dxa"/>
          </w:tcPr>
          <w:p w:rsidR="00767EA2" w:rsidRPr="00767EA2" w:rsidRDefault="00F9453F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>
              <w:rPr>
                <w:rFonts w:eastAsia="Times New Roman" w:cs="Arial"/>
                <w:caps/>
                <w:lang w:eastAsia="el-GR"/>
              </w:rPr>
              <w:t>ΤΕΤΑΡΤΗ</w:t>
            </w:r>
          </w:p>
        </w:tc>
        <w:tc>
          <w:tcPr>
            <w:tcW w:w="1276" w:type="dxa"/>
          </w:tcPr>
          <w:p w:rsidR="00767EA2" w:rsidRPr="00767EA2" w:rsidRDefault="00F9453F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>
              <w:rPr>
                <w:rFonts w:eastAsia="Times New Roman" w:cs="Arial"/>
                <w:caps/>
                <w:lang w:eastAsia="el-GR"/>
              </w:rPr>
              <w:t>8-6-2022</w:t>
            </w:r>
          </w:p>
        </w:tc>
        <w:tc>
          <w:tcPr>
            <w:tcW w:w="4085" w:type="dxa"/>
          </w:tcPr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 xml:space="preserve">- </w:t>
            </w:r>
            <w:r w:rsidR="00F9453F">
              <w:rPr>
                <w:rFonts w:eastAsia="Times New Roman" w:cs="Arial"/>
                <w:caps/>
                <w:lang w:eastAsia="el-GR"/>
              </w:rPr>
              <w:t>ΛΑΤΙΝΙΚΑ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>- χημεια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>- πληροφορικη</w:t>
            </w:r>
          </w:p>
        </w:tc>
        <w:tc>
          <w:tcPr>
            <w:tcW w:w="3292" w:type="dxa"/>
          </w:tcPr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>Ο.Π. ΑΝΘΡΩΠΙΣΤΙΚΩΝ ΣΠΟΥΔΩΝ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lang w:eastAsia="el-GR"/>
              </w:rPr>
            </w:pPr>
            <w:r w:rsidRPr="00767EA2">
              <w:rPr>
                <w:rFonts w:eastAsia="Times New Roman" w:cs="Arial"/>
                <w:lang w:eastAsia="el-GR"/>
              </w:rPr>
              <w:t>Ο.Π. ΘΕΤΙΚΩΝ ΣΠΟΥΔΩΝ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lang w:eastAsia="el-GR"/>
              </w:rPr>
            </w:pPr>
            <w:r w:rsidRPr="00767EA2">
              <w:rPr>
                <w:rFonts w:eastAsia="Times New Roman" w:cs="Arial"/>
                <w:lang w:eastAsia="el-GR"/>
              </w:rPr>
              <w:t>+ Ο.Π. ΣΠΟΥΔΩΝ ΥΓΕΙΑΣ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lang w:eastAsia="el-GR"/>
              </w:rPr>
            </w:pPr>
            <w:r w:rsidRPr="00767EA2">
              <w:rPr>
                <w:rFonts w:eastAsia="Times New Roman" w:cs="Arial"/>
                <w:lang w:eastAsia="el-GR"/>
              </w:rPr>
              <w:t>Ο.Π. ΣΠΟΥΔΩΝ ΟΙΚΟΝΟΜΙΑΣ &amp; ΠΛΗΡ/ΚΗΣ</w:t>
            </w:r>
          </w:p>
        </w:tc>
      </w:tr>
      <w:tr w:rsidR="00767EA2" w:rsidRPr="00767EA2" w:rsidTr="00EA68E4">
        <w:trPr>
          <w:trHeight w:val="654"/>
          <w:jc w:val="center"/>
        </w:trPr>
        <w:tc>
          <w:tcPr>
            <w:tcW w:w="1309" w:type="dxa"/>
          </w:tcPr>
          <w:p w:rsidR="00767EA2" w:rsidRPr="00767EA2" w:rsidRDefault="00F9453F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>ΠΑΡΑΣΚΕΥΗ</w:t>
            </w:r>
          </w:p>
        </w:tc>
        <w:tc>
          <w:tcPr>
            <w:tcW w:w="1276" w:type="dxa"/>
          </w:tcPr>
          <w:p w:rsidR="00767EA2" w:rsidRPr="00767EA2" w:rsidRDefault="00F9453F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>
              <w:rPr>
                <w:rFonts w:eastAsia="Times New Roman" w:cs="Arial"/>
                <w:caps/>
                <w:lang w:eastAsia="el-GR"/>
              </w:rPr>
              <w:t>10-6-2022</w:t>
            </w:r>
          </w:p>
        </w:tc>
        <w:tc>
          <w:tcPr>
            <w:tcW w:w="4085" w:type="dxa"/>
          </w:tcPr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>- ιστορια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 xml:space="preserve">-ΦΥΣΙΚΗ 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jc w:val="center"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caps/>
                <w:lang w:eastAsia="el-GR"/>
              </w:rPr>
              <w:t>- οικονομια</w:t>
            </w:r>
          </w:p>
        </w:tc>
        <w:tc>
          <w:tcPr>
            <w:tcW w:w="3292" w:type="dxa"/>
          </w:tcPr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cs="Arial"/>
              </w:rPr>
            </w:pPr>
            <w:r w:rsidRPr="00767EA2">
              <w:rPr>
                <w:rFonts w:cs="Arial"/>
              </w:rPr>
              <w:t>Ο.Π. ΑΝΘΡΩΠΙΣΤΙΚΩΝ ΣΠΟΥΔΩΝ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lang w:eastAsia="el-GR"/>
              </w:rPr>
            </w:pP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lang w:eastAsia="el-GR"/>
              </w:rPr>
            </w:pPr>
            <w:r w:rsidRPr="00767EA2">
              <w:rPr>
                <w:rFonts w:eastAsia="Times New Roman" w:cs="Arial"/>
                <w:lang w:eastAsia="el-GR"/>
              </w:rPr>
              <w:t>Ο.Π. ΘΕΤΙΚΩΝ ΣΠΟΥΔΩΝ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lang w:eastAsia="el-GR"/>
              </w:rPr>
              <w:t>+ Ο.Π. ΣΠΟΥΔΩΝ ΥΓΕΙΑΣ</w:t>
            </w:r>
          </w:p>
          <w:p w:rsidR="00767EA2" w:rsidRPr="00767EA2" w:rsidRDefault="00767EA2" w:rsidP="00767EA2">
            <w:pPr>
              <w:spacing w:after="0" w:line="240" w:lineRule="auto"/>
              <w:contextualSpacing/>
              <w:rPr>
                <w:rFonts w:eastAsia="Times New Roman" w:cs="Arial"/>
                <w:caps/>
                <w:lang w:eastAsia="el-GR"/>
              </w:rPr>
            </w:pPr>
            <w:r w:rsidRPr="00767EA2">
              <w:rPr>
                <w:rFonts w:eastAsia="Times New Roman" w:cs="Arial"/>
                <w:lang w:eastAsia="el-GR"/>
              </w:rPr>
              <w:t>Ο.Π. ΣΠΟΥΔΩΝ ΟΙΚΟΝΟΜΙΑΣ &amp; ΠΛΗΡ/ΚΗΣ</w:t>
            </w:r>
          </w:p>
        </w:tc>
      </w:tr>
    </w:tbl>
    <w:p w:rsidR="00767EA2" w:rsidRPr="00767EA2" w:rsidRDefault="00767EA2" w:rsidP="00767EA2">
      <w:pPr>
        <w:spacing w:after="120" w:line="240" w:lineRule="auto"/>
        <w:ind w:firstLine="720"/>
        <w:contextualSpacing/>
        <w:jc w:val="both"/>
        <w:rPr>
          <w:rFonts w:cs="Arial"/>
        </w:rPr>
      </w:pPr>
    </w:p>
    <w:p w:rsidR="00767EA2" w:rsidRPr="00767EA2" w:rsidRDefault="00767EA2" w:rsidP="00767EA2">
      <w:pPr>
        <w:spacing w:after="120" w:line="240" w:lineRule="auto"/>
        <w:contextualSpacing/>
        <w:jc w:val="both"/>
        <w:rPr>
          <w:rFonts w:cs="Arial"/>
        </w:rPr>
      </w:pPr>
      <w:r w:rsidRPr="00767EA2">
        <w:rPr>
          <w:rFonts w:cs="Arial"/>
        </w:rPr>
        <w:t xml:space="preserve">Ως ώρα έναρξης εξέτασης ορίζεται η </w:t>
      </w:r>
      <w:r w:rsidRPr="00767EA2">
        <w:rPr>
          <w:rFonts w:cs="Arial"/>
          <w:b/>
        </w:rPr>
        <w:t xml:space="preserve">08:30 </w:t>
      </w:r>
      <w:r w:rsidRPr="00767EA2">
        <w:rPr>
          <w:rFonts w:cs="Arial"/>
        </w:rPr>
        <w:t xml:space="preserve">π.μ., κοινή για τους υποψηφίους ημερήσιων και εσπερινών Λυκείων. Οι υποψήφιοι πρέπει να προσέρχονται στις αίθουσες εξέτασης μέχρι τις  </w:t>
      </w:r>
      <w:r w:rsidRPr="00767EA2">
        <w:rPr>
          <w:rFonts w:cs="Arial"/>
          <w:b/>
        </w:rPr>
        <w:t>08.00</w:t>
      </w:r>
      <w:r w:rsidRPr="00767EA2">
        <w:rPr>
          <w:rFonts w:cs="Arial"/>
        </w:rPr>
        <w:t xml:space="preserve"> π.μ. Η διάρκεια εξέτασης κάθε μαθήματος είναι τρεις </w:t>
      </w:r>
      <w:r w:rsidRPr="00767EA2">
        <w:rPr>
          <w:rFonts w:cs="Arial"/>
          <w:b/>
        </w:rPr>
        <w:t>(3)</w:t>
      </w:r>
      <w:r w:rsidRPr="00767EA2">
        <w:rPr>
          <w:rFonts w:cs="Arial"/>
        </w:rPr>
        <w:t xml:space="preserve"> ώρες. </w:t>
      </w:r>
    </w:p>
    <w:sectPr w:rsidR="00767EA2" w:rsidRPr="00767EA2" w:rsidSect="00E7374C">
      <w:headerReference w:type="default" r:id="rId9"/>
      <w:pgSz w:w="11906" w:h="16838" w:code="9"/>
      <w:pgMar w:top="284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29C" w:rsidRDefault="000B529C" w:rsidP="000E7B7A">
      <w:pPr>
        <w:spacing w:after="0" w:line="240" w:lineRule="auto"/>
      </w:pPr>
      <w:r>
        <w:separator/>
      </w:r>
    </w:p>
  </w:endnote>
  <w:endnote w:type="continuationSeparator" w:id="0">
    <w:p w:rsidR="000B529C" w:rsidRDefault="000B529C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29C" w:rsidRDefault="000B529C" w:rsidP="000E7B7A">
      <w:pPr>
        <w:spacing w:after="0" w:line="240" w:lineRule="auto"/>
      </w:pPr>
      <w:r>
        <w:separator/>
      </w:r>
    </w:p>
  </w:footnote>
  <w:footnote w:type="continuationSeparator" w:id="0">
    <w:p w:rsidR="000B529C" w:rsidRDefault="000B529C" w:rsidP="000E7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235" w:rsidRDefault="00896235" w:rsidP="004A6FD6">
    <w:pPr>
      <w:pStyle w:val="a3"/>
      <w:rPr>
        <w:rFonts w:ascii="Arial" w:hAnsi="Arial"/>
        <w:sz w:val="20"/>
      </w:rPr>
    </w:pPr>
  </w:p>
  <w:p w:rsidR="00896235" w:rsidRDefault="0089623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1499"/>
    <w:multiLevelType w:val="hybridMultilevel"/>
    <w:tmpl w:val="20E2FB50"/>
    <w:lvl w:ilvl="0" w:tplc="77020CAE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13403712"/>
    <w:multiLevelType w:val="hybridMultilevel"/>
    <w:tmpl w:val="871001D0"/>
    <w:lvl w:ilvl="0" w:tplc="0348332A">
      <w:start w:val="1"/>
      <w:numFmt w:val="lowerRoman"/>
      <w:lvlText w:val="%1."/>
      <w:lvlJc w:val="righ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7D540F9"/>
    <w:multiLevelType w:val="hybridMultilevel"/>
    <w:tmpl w:val="C268CB36"/>
    <w:lvl w:ilvl="0" w:tplc="0EAC4D24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0846C86"/>
    <w:multiLevelType w:val="hybridMultilevel"/>
    <w:tmpl w:val="46F44C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A00DA"/>
    <w:multiLevelType w:val="hybridMultilevel"/>
    <w:tmpl w:val="8E20E23C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49E342F7"/>
    <w:multiLevelType w:val="hybridMultilevel"/>
    <w:tmpl w:val="0582A172"/>
    <w:lvl w:ilvl="0" w:tplc="1C0EB742">
      <w:start w:val="1"/>
      <w:numFmt w:val="lowerRoman"/>
      <w:lvlText w:val="(%1)"/>
      <w:lvlJc w:val="left"/>
      <w:pPr>
        <w:ind w:left="1004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FAB1011"/>
    <w:multiLevelType w:val="hybridMultilevel"/>
    <w:tmpl w:val="89F04CB4"/>
    <w:lvl w:ilvl="0" w:tplc="9E3E43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340BF"/>
    <w:multiLevelType w:val="hybridMultilevel"/>
    <w:tmpl w:val="6ED2EAD4"/>
    <w:lvl w:ilvl="0" w:tplc="E9608428">
      <w:numFmt w:val="bullet"/>
      <w:lvlText w:val="-"/>
      <w:lvlJc w:val="left"/>
      <w:pPr>
        <w:ind w:left="644" w:hanging="360"/>
      </w:pPr>
      <w:rPr>
        <w:rFonts w:ascii="Calibri" w:eastAsia="Calibri" w:hAnsi="Calibri" w:cs="Arial" w:hint="default"/>
      </w:rPr>
    </w:lvl>
    <w:lvl w:ilvl="1" w:tplc="040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54602ABA"/>
    <w:multiLevelType w:val="hybridMultilevel"/>
    <w:tmpl w:val="91ECAF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B20C6"/>
    <w:multiLevelType w:val="hybridMultilevel"/>
    <w:tmpl w:val="E9F4C4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95EB7"/>
    <w:multiLevelType w:val="hybridMultilevel"/>
    <w:tmpl w:val="B2D64AF6"/>
    <w:lvl w:ilvl="0" w:tplc="0408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0E7B7A"/>
    <w:rsid w:val="00002D4A"/>
    <w:rsid w:val="000058A0"/>
    <w:rsid w:val="00006348"/>
    <w:rsid w:val="000211EF"/>
    <w:rsid w:val="00025522"/>
    <w:rsid w:val="00026213"/>
    <w:rsid w:val="00053E7F"/>
    <w:rsid w:val="00064A30"/>
    <w:rsid w:val="00072676"/>
    <w:rsid w:val="000766B5"/>
    <w:rsid w:val="000809EB"/>
    <w:rsid w:val="0008368A"/>
    <w:rsid w:val="00087CB8"/>
    <w:rsid w:val="0009243E"/>
    <w:rsid w:val="000970BD"/>
    <w:rsid w:val="000A35DF"/>
    <w:rsid w:val="000B3F54"/>
    <w:rsid w:val="000B529C"/>
    <w:rsid w:val="000B75FE"/>
    <w:rsid w:val="000B7929"/>
    <w:rsid w:val="000C16E5"/>
    <w:rsid w:val="000E6E77"/>
    <w:rsid w:val="000E7B7A"/>
    <w:rsid w:val="000F1320"/>
    <w:rsid w:val="000F55B2"/>
    <w:rsid w:val="001022B3"/>
    <w:rsid w:val="00102F36"/>
    <w:rsid w:val="00103ED0"/>
    <w:rsid w:val="00106248"/>
    <w:rsid w:val="00107E0F"/>
    <w:rsid w:val="00116085"/>
    <w:rsid w:val="00131646"/>
    <w:rsid w:val="00132745"/>
    <w:rsid w:val="00134853"/>
    <w:rsid w:val="00135691"/>
    <w:rsid w:val="00136208"/>
    <w:rsid w:val="00137178"/>
    <w:rsid w:val="00145ABC"/>
    <w:rsid w:val="00156943"/>
    <w:rsid w:val="001576E2"/>
    <w:rsid w:val="00163E5D"/>
    <w:rsid w:val="00164371"/>
    <w:rsid w:val="00170CB2"/>
    <w:rsid w:val="001779CA"/>
    <w:rsid w:val="00180E4D"/>
    <w:rsid w:val="00193E1B"/>
    <w:rsid w:val="001A15FB"/>
    <w:rsid w:val="001B7E8F"/>
    <w:rsid w:val="001C06ED"/>
    <w:rsid w:val="001C3AA0"/>
    <w:rsid w:val="001C4694"/>
    <w:rsid w:val="001C79C3"/>
    <w:rsid w:val="001D3D01"/>
    <w:rsid w:val="001D60BB"/>
    <w:rsid w:val="001D791C"/>
    <w:rsid w:val="001E5229"/>
    <w:rsid w:val="001F0AA3"/>
    <w:rsid w:val="001F1D42"/>
    <w:rsid w:val="001F59DC"/>
    <w:rsid w:val="001F669C"/>
    <w:rsid w:val="00200E5D"/>
    <w:rsid w:val="002029E1"/>
    <w:rsid w:val="00211B26"/>
    <w:rsid w:val="0021377A"/>
    <w:rsid w:val="00216BC0"/>
    <w:rsid w:val="002215C3"/>
    <w:rsid w:val="00221F88"/>
    <w:rsid w:val="002263AF"/>
    <w:rsid w:val="0023492D"/>
    <w:rsid w:val="002452AF"/>
    <w:rsid w:val="002455EB"/>
    <w:rsid w:val="0024743F"/>
    <w:rsid w:val="002539C5"/>
    <w:rsid w:val="00253BD8"/>
    <w:rsid w:val="0025741D"/>
    <w:rsid w:val="0026279F"/>
    <w:rsid w:val="002711BE"/>
    <w:rsid w:val="00274AAB"/>
    <w:rsid w:val="00283035"/>
    <w:rsid w:val="00283AA4"/>
    <w:rsid w:val="0028631F"/>
    <w:rsid w:val="002909FD"/>
    <w:rsid w:val="002A330A"/>
    <w:rsid w:val="002A5B99"/>
    <w:rsid w:val="002B0442"/>
    <w:rsid w:val="002B5395"/>
    <w:rsid w:val="002B7C6B"/>
    <w:rsid w:val="002C30C1"/>
    <w:rsid w:val="002C4C2F"/>
    <w:rsid w:val="002C7D35"/>
    <w:rsid w:val="002D11FC"/>
    <w:rsid w:val="002D17DE"/>
    <w:rsid w:val="002D3673"/>
    <w:rsid w:val="002D5A7A"/>
    <w:rsid w:val="002E06C9"/>
    <w:rsid w:val="002E1B3E"/>
    <w:rsid w:val="002E250D"/>
    <w:rsid w:val="002F26AD"/>
    <w:rsid w:val="002F2A4B"/>
    <w:rsid w:val="002F2C40"/>
    <w:rsid w:val="002F55E2"/>
    <w:rsid w:val="0030720E"/>
    <w:rsid w:val="00314992"/>
    <w:rsid w:val="00317931"/>
    <w:rsid w:val="00325939"/>
    <w:rsid w:val="003336F6"/>
    <w:rsid w:val="0034151B"/>
    <w:rsid w:val="0034249A"/>
    <w:rsid w:val="003504B5"/>
    <w:rsid w:val="00361866"/>
    <w:rsid w:val="003647B9"/>
    <w:rsid w:val="00366B22"/>
    <w:rsid w:val="00377F2F"/>
    <w:rsid w:val="0038035D"/>
    <w:rsid w:val="00394CC4"/>
    <w:rsid w:val="003A1408"/>
    <w:rsid w:val="003A61EF"/>
    <w:rsid w:val="003C4DEF"/>
    <w:rsid w:val="003D2741"/>
    <w:rsid w:val="003D7A45"/>
    <w:rsid w:val="003E01F3"/>
    <w:rsid w:val="003E2441"/>
    <w:rsid w:val="003E2BF1"/>
    <w:rsid w:val="003F3CBB"/>
    <w:rsid w:val="003F4AA8"/>
    <w:rsid w:val="003F4B2B"/>
    <w:rsid w:val="0040033F"/>
    <w:rsid w:val="004009C2"/>
    <w:rsid w:val="00402BAB"/>
    <w:rsid w:val="00402F99"/>
    <w:rsid w:val="00405D06"/>
    <w:rsid w:val="00412061"/>
    <w:rsid w:val="00424CBA"/>
    <w:rsid w:val="004259D3"/>
    <w:rsid w:val="004271CC"/>
    <w:rsid w:val="004311CB"/>
    <w:rsid w:val="00442527"/>
    <w:rsid w:val="00445702"/>
    <w:rsid w:val="004624C3"/>
    <w:rsid w:val="004665BD"/>
    <w:rsid w:val="00473EC1"/>
    <w:rsid w:val="0049102E"/>
    <w:rsid w:val="00494320"/>
    <w:rsid w:val="004959C2"/>
    <w:rsid w:val="004A2151"/>
    <w:rsid w:val="004A6FD6"/>
    <w:rsid w:val="004B18BD"/>
    <w:rsid w:val="004C1711"/>
    <w:rsid w:val="004C1A7E"/>
    <w:rsid w:val="004C25C0"/>
    <w:rsid w:val="004C2684"/>
    <w:rsid w:val="004D259E"/>
    <w:rsid w:val="004D4649"/>
    <w:rsid w:val="004E7BDF"/>
    <w:rsid w:val="004F6F00"/>
    <w:rsid w:val="00504032"/>
    <w:rsid w:val="00505B63"/>
    <w:rsid w:val="0052140C"/>
    <w:rsid w:val="00522686"/>
    <w:rsid w:val="005242EA"/>
    <w:rsid w:val="00531E0A"/>
    <w:rsid w:val="005340CB"/>
    <w:rsid w:val="00551F87"/>
    <w:rsid w:val="00556EEE"/>
    <w:rsid w:val="005570CB"/>
    <w:rsid w:val="0056437C"/>
    <w:rsid w:val="00570D07"/>
    <w:rsid w:val="00573702"/>
    <w:rsid w:val="005747E8"/>
    <w:rsid w:val="00580060"/>
    <w:rsid w:val="00584012"/>
    <w:rsid w:val="00586F6E"/>
    <w:rsid w:val="005956C8"/>
    <w:rsid w:val="005B0FDA"/>
    <w:rsid w:val="005C7281"/>
    <w:rsid w:val="005C75A6"/>
    <w:rsid w:val="005D1F57"/>
    <w:rsid w:val="005D3B45"/>
    <w:rsid w:val="0060141B"/>
    <w:rsid w:val="006039FA"/>
    <w:rsid w:val="00607BFD"/>
    <w:rsid w:val="00610604"/>
    <w:rsid w:val="006161E6"/>
    <w:rsid w:val="00620090"/>
    <w:rsid w:val="006206E9"/>
    <w:rsid w:val="00634B4B"/>
    <w:rsid w:val="00634D46"/>
    <w:rsid w:val="00636A61"/>
    <w:rsid w:val="0065719F"/>
    <w:rsid w:val="00657219"/>
    <w:rsid w:val="0068043B"/>
    <w:rsid w:val="00693242"/>
    <w:rsid w:val="006B450A"/>
    <w:rsid w:val="006B47F2"/>
    <w:rsid w:val="006C19D5"/>
    <w:rsid w:val="006C2DC3"/>
    <w:rsid w:val="006C66DE"/>
    <w:rsid w:val="006E10B2"/>
    <w:rsid w:val="006E1647"/>
    <w:rsid w:val="006F2BA9"/>
    <w:rsid w:val="006F689C"/>
    <w:rsid w:val="006F7C99"/>
    <w:rsid w:val="0070580A"/>
    <w:rsid w:val="007068C2"/>
    <w:rsid w:val="00707B10"/>
    <w:rsid w:val="00714333"/>
    <w:rsid w:val="007155B3"/>
    <w:rsid w:val="00715899"/>
    <w:rsid w:val="00717141"/>
    <w:rsid w:val="00720064"/>
    <w:rsid w:val="00725893"/>
    <w:rsid w:val="00731CBC"/>
    <w:rsid w:val="00732FBC"/>
    <w:rsid w:val="007420DA"/>
    <w:rsid w:val="00743ADA"/>
    <w:rsid w:val="00746E23"/>
    <w:rsid w:val="007560D3"/>
    <w:rsid w:val="00760466"/>
    <w:rsid w:val="00764279"/>
    <w:rsid w:val="00764E71"/>
    <w:rsid w:val="00767EA2"/>
    <w:rsid w:val="00775BB9"/>
    <w:rsid w:val="00777606"/>
    <w:rsid w:val="007919F9"/>
    <w:rsid w:val="007A6587"/>
    <w:rsid w:val="007A7A34"/>
    <w:rsid w:val="007B1DDA"/>
    <w:rsid w:val="007B2402"/>
    <w:rsid w:val="007C1D70"/>
    <w:rsid w:val="007C3A09"/>
    <w:rsid w:val="007D0A8A"/>
    <w:rsid w:val="007D44E9"/>
    <w:rsid w:val="007D4B94"/>
    <w:rsid w:val="007D6062"/>
    <w:rsid w:val="007D7B5F"/>
    <w:rsid w:val="007F1B38"/>
    <w:rsid w:val="00800F41"/>
    <w:rsid w:val="0080434B"/>
    <w:rsid w:val="00813DA9"/>
    <w:rsid w:val="008166C9"/>
    <w:rsid w:val="008210E9"/>
    <w:rsid w:val="008214D9"/>
    <w:rsid w:val="008216A1"/>
    <w:rsid w:val="008443B5"/>
    <w:rsid w:val="0084616D"/>
    <w:rsid w:val="0085293C"/>
    <w:rsid w:val="008575E2"/>
    <w:rsid w:val="00857A31"/>
    <w:rsid w:val="00862215"/>
    <w:rsid w:val="00881187"/>
    <w:rsid w:val="008812F0"/>
    <w:rsid w:val="008829E9"/>
    <w:rsid w:val="00884334"/>
    <w:rsid w:val="008857E8"/>
    <w:rsid w:val="00890F1D"/>
    <w:rsid w:val="00896235"/>
    <w:rsid w:val="008A5120"/>
    <w:rsid w:val="008A5BC3"/>
    <w:rsid w:val="008A7E6E"/>
    <w:rsid w:val="008C291F"/>
    <w:rsid w:val="008C3EA6"/>
    <w:rsid w:val="008C4F19"/>
    <w:rsid w:val="008C694A"/>
    <w:rsid w:val="008D0B6A"/>
    <w:rsid w:val="008D1892"/>
    <w:rsid w:val="008E10BA"/>
    <w:rsid w:val="008E3224"/>
    <w:rsid w:val="008E4694"/>
    <w:rsid w:val="008E4C43"/>
    <w:rsid w:val="008E69EF"/>
    <w:rsid w:val="008E7564"/>
    <w:rsid w:val="008F272B"/>
    <w:rsid w:val="008F78BA"/>
    <w:rsid w:val="00906716"/>
    <w:rsid w:val="00915E5F"/>
    <w:rsid w:val="0091750A"/>
    <w:rsid w:val="0092513B"/>
    <w:rsid w:val="00932DAC"/>
    <w:rsid w:val="00935912"/>
    <w:rsid w:val="00936D4D"/>
    <w:rsid w:val="009424BD"/>
    <w:rsid w:val="00943150"/>
    <w:rsid w:val="00944E51"/>
    <w:rsid w:val="00950DE2"/>
    <w:rsid w:val="009554FD"/>
    <w:rsid w:val="0099274F"/>
    <w:rsid w:val="00996C16"/>
    <w:rsid w:val="009A2CCF"/>
    <w:rsid w:val="009B4409"/>
    <w:rsid w:val="009B63EB"/>
    <w:rsid w:val="009C15D5"/>
    <w:rsid w:val="009C277E"/>
    <w:rsid w:val="009E4955"/>
    <w:rsid w:val="009F1CE0"/>
    <w:rsid w:val="009F284B"/>
    <w:rsid w:val="00A04F18"/>
    <w:rsid w:val="00A063E0"/>
    <w:rsid w:val="00A1434A"/>
    <w:rsid w:val="00A2220D"/>
    <w:rsid w:val="00A3199A"/>
    <w:rsid w:val="00A47D3D"/>
    <w:rsid w:val="00A56FF7"/>
    <w:rsid w:val="00A57451"/>
    <w:rsid w:val="00A663BC"/>
    <w:rsid w:val="00A7159E"/>
    <w:rsid w:val="00A84A55"/>
    <w:rsid w:val="00A85C0A"/>
    <w:rsid w:val="00A95A6C"/>
    <w:rsid w:val="00AA5E9C"/>
    <w:rsid w:val="00AA6C1B"/>
    <w:rsid w:val="00AB1371"/>
    <w:rsid w:val="00AB6C94"/>
    <w:rsid w:val="00AC011A"/>
    <w:rsid w:val="00AC0FC7"/>
    <w:rsid w:val="00AC339B"/>
    <w:rsid w:val="00AC459E"/>
    <w:rsid w:val="00AD015D"/>
    <w:rsid w:val="00AD5039"/>
    <w:rsid w:val="00AD55A1"/>
    <w:rsid w:val="00AE033D"/>
    <w:rsid w:val="00AE4DAF"/>
    <w:rsid w:val="00AE7AEE"/>
    <w:rsid w:val="00B00F5F"/>
    <w:rsid w:val="00B04E63"/>
    <w:rsid w:val="00B147B3"/>
    <w:rsid w:val="00B15853"/>
    <w:rsid w:val="00B16AA9"/>
    <w:rsid w:val="00B26A0D"/>
    <w:rsid w:val="00B324C5"/>
    <w:rsid w:val="00B527A4"/>
    <w:rsid w:val="00B53096"/>
    <w:rsid w:val="00B56B14"/>
    <w:rsid w:val="00B66D0A"/>
    <w:rsid w:val="00B67013"/>
    <w:rsid w:val="00B726AA"/>
    <w:rsid w:val="00B76102"/>
    <w:rsid w:val="00B92A76"/>
    <w:rsid w:val="00BA58E9"/>
    <w:rsid w:val="00BA5F47"/>
    <w:rsid w:val="00BB0F6A"/>
    <w:rsid w:val="00BB49CE"/>
    <w:rsid w:val="00BB6B87"/>
    <w:rsid w:val="00BC105B"/>
    <w:rsid w:val="00BC24F3"/>
    <w:rsid w:val="00BE2695"/>
    <w:rsid w:val="00BE7018"/>
    <w:rsid w:val="00BF2839"/>
    <w:rsid w:val="00BF2CB1"/>
    <w:rsid w:val="00C03177"/>
    <w:rsid w:val="00C042C2"/>
    <w:rsid w:val="00C05E38"/>
    <w:rsid w:val="00C065C7"/>
    <w:rsid w:val="00C14D2C"/>
    <w:rsid w:val="00C26BB9"/>
    <w:rsid w:val="00C335C1"/>
    <w:rsid w:val="00C36EEE"/>
    <w:rsid w:val="00C4309B"/>
    <w:rsid w:val="00C437E5"/>
    <w:rsid w:val="00C4446E"/>
    <w:rsid w:val="00C44635"/>
    <w:rsid w:val="00C64E7E"/>
    <w:rsid w:val="00C73BE7"/>
    <w:rsid w:val="00C73D33"/>
    <w:rsid w:val="00C83144"/>
    <w:rsid w:val="00C8323C"/>
    <w:rsid w:val="00C875C7"/>
    <w:rsid w:val="00C919B4"/>
    <w:rsid w:val="00C9528B"/>
    <w:rsid w:val="00C9659C"/>
    <w:rsid w:val="00C976F3"/>
    <w:rsid w:val="00CA07BC"/>
    <w:rsid w:val="00CA5A4F"/>
    <w:rsid w:val="00CA710C"/>
    <w:rsid w:val="00CA7834"/>
    <w:rsid w:val="00CB4977"/>
    <w:rsid w:val="00CB61B8"/>
    <w:rsid w:val="00CC3DAA"/>
    <w:rsid w:val="00CC6CBC"/>
    <w:rsid w:val="00D00E25"/>
    <w:rsid w:val="00D01F39"/>
    <w:rsid w:val="00D022CD"/>
    <w:rsid w:val="00D05155"/>
    <w:rsid w:val="00D142D2"/>
    <w:rsid w:val="00D25690"/>
    <w:rsid w:val="00D26A55"/>
    <w:rsid w:val="00D40B30"/>
    <w:rsid w:val="00D46A01"/>
    <w:rsid w:val="00D50E29"/>
    <w:rsid w:val="00D51031"/>
    <w:rsid w:val="00D52AD9"/>
    <w:rsid w:val="00D61A4F"/>
    <w:rsid w:val="00D652F9"/>
    <w:rsid w:val="00D6755F"/>
    <w:rsid w:val="00D678D6"/>
    <w:rsid w:val="00D724FB"/>
    <w:rsid w:val="00D72972"/>
    <w:rsid w:val="00D86006"/>
    <w:rsid w:val="00D9368C"/>
    <w:rsid w:val="00DA5555"/>
    <w:rsid w:val="00DA77CF"/>
    <w:rsid w:val="00DB343D"/>
    <w:rsid w:val="00DB608F"/>
    <w:rsid w:val="00DC320C"/>
    <w:rsid w:val="00DC53EE"/>
    <w:rsid w:val="00DD2FC7"/>
    <w:rsid w:val="00DD6807"/>
    <w:rsid w:val="00DD789B"/>
    <w:rsid w:val="00DE2A3C"/>
    <w:rsid w:val="00DF14DC"/>
    <w:rsid w:val="00DF1653"/>
    <w:rsid w:val="00DF3AD2"/>
    <w:rsid w:val="00DF75BE"/>
    <w:rsid w:val="00E02069"/>
    <w:rsid w:val="00E1150D"/>
    <w:rsid w:val="00E15256"/>
    <w:rsid w:val="00E237C9"/>
    <w:rsid w:val="00E359F0"/>
    <w:rsid w:val="00E449A0"/>
    <w:rsid w:val="00E47091"/>
    <w:rsid w:val="00E53A2E"/>
    <w:rsid w:val="00E5597B"/>
    <w:rsid w:val="00E679FB"/>
    <w:rsid w:val="00E67D4B"/>
    <w:rsid w:val="00E71DDB"/>
    <w:rsid w:val="00E7374C"/>
    <w:rsid w:val="00E74DEE"/>
    <w:rsid w:val="00E946A1"/>
    <w:rsid w:val="00EA2FC4"/>
    <w:rsid w:val="00EA68E4"/>
    <w:rsid w:val="00EA745C"/>
    <w:rsid w:val="00EB31AF"/>
    <w:rsid w:val="00EC1CE3"/>
    <w:rsid w:val="00EC4343"/>
    <w:rsid w:val="00EF1385"/>
    <w:rsid w:val="00EF5EEE"/>
    <w:rsid w:val="00F02097"/>
    <w:rsid w:val="00F05429"/>
    <w:rsid w:val="00F127C6"/>
    <w:rsid w:val="00F24F81"/>
    <w:rsid w:val="00F30CA4"/>
    <w:rsid w:val="00F35E6C"/>
    <w:rsid w:val="00F37664"/>
    <w:rsid w:val="00F424FA"/>
    <w:rsid w:val="00F42BD5"/>
    <w:rsid w:val="00F562E7"/>
    <w:rsid w:val="00F57FC0"/>
    <w:rsid w:val="00F621C7"/>
    <w:rsid w:val="00F67C2B"/>
    <w:rsid w:val="00F72337"/>
    <w:rsid w:val="00F73E31"/>
    <w:rsid w:val="00F92047"/>
    <w:rsid w:val="00F93C38"/>
    <w:rsid w:val="00F9453F"/>
    <w:rsid w:val="00FA7B12"/>
    <w:rsid w:val="00FB511D"/>
    <w:rsid w:val="00FB68E9"/>
    <w:rsid w:val="00FB71F4"/>
    <w:rsid w:val="00FC015C"/>
    <w:rsid w:val="00FC1725"/>
    <w:rsid w:val="00FC1C6E"/>
    <w:rsid w:val="00FC293F"/>
    <w:rsid w:val="00FC3F06"/>
    <w:rsid w:val="00FC7265"/>
    <w:rsid w:val="00FE4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character" w:styleId="-">
    <w:name w:val="Hyperlink"/>
    <w:uiPriority w:val="99"/>
    <w:unhideWhenUsed/>
    <w:rsid w:val="003A61E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562E7"/>
    <w:pPr>
      <w:spacing w:after="0" w:line="240" w:lineRule="auto"/>
      <w:ind w:left="150" w:right="150"/>
      <w:jc w:val="both"/>
    </w:pPr>
    <w:rPr>
      <w:rFonts w:ascii="Times New Roman" w:eastAsia="Times New Roman" w:hAnsi="Times New Roman"/>
      <w:sz w:val="30"/>
      <w:szCs w:val="30"/>
      <w:lang w:eastAsia="el-GR"/>
    </w:rPr>
  </w:style>
  <w:style w:type="paragraph" w:styleId="a9">
    <w:name w:val="Body Text"/>
    <w:basedOn w:val="a"/>
    <w:link w:val="Char4"/>
    <w:unhideWhenUsed/>
    <w:rsid w:val="00A57451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/>
    </w:rPr>
  </w:style>
  <w:style w:type="character" w:customStyle="1" w:styleId="Char4">
    <w:name w:val="Σώμα κειμένου Char"/>
    <w:link w:val="a9"/>
    <w:rsid w:val="00A57451"/>
    <w:rPr>
      <w:rFonts w:ascii="Times New Roman" w:eastAsia="Times New Roman" w:hAnsi="Times New Roman"/>
      <w:b/>
      <w:bCs/>
      <w:sz w:val="28"/>
      <w:szCs w:val="24"/>
    </w:rPr>
  </w:style>
  <w:style w:type="character" w:styleId="aa">
    <w:name w:val="Strong"/>
    <w:uiPriority w:val="22"/>
    <w:qFormat/>
    <w:rsid w:val="0092513B"/>
    <w:rPr>
      <w:b/>
      <w:bCs/>
    </w:rPr>
  </w:style>
  <w:style w:type="table" w:styleId="ab">
    <w:name w:val="Table Grid"/>
    <w:basedOn w:val="a1"/>
    <w:uiPriority w:val="59"/>
    <w:rsid w:val="002E1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AB6C94"/>
    <w:pPr>
      <w:spacing w:after="120" w:line="480" w:lineRule="auto"/>
    </w:pPr>
    <w:rPr>
      <w:lang/>
    </w:rPr>
  </w:style>
  <w:style w:type="character" w:customStyle="1" w:styleId="2Char">
    <w:name w:val="Σώμα κείμενου 2 Char"/>
    <w:link w:val="2"/>
    <w:uiPriority w:val="99"/>
    <w:semiHidden/>
    <w:rsid w:val="00AB6C94"/>
    <w:rPr>
      <w:sz w:val="22"/>
      <w:szCs w:val="22"/>
      <w:lang w:eastAsia="en-US"/>
    </w:rPr>
  </w:style>
  <w:style w:type="character" w:customStyle="1" w:styleId="FontStyle31">
    <w:name w:val="Font Style31"/>
    <w:rsid w:val="00E15256"/>
    <w:rPr>
      <w:rFonts w:ascii="Arial" w:hAnsi="Arial" w:cs="Arial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du.gov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1668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Letta</cp:lastModifiedBy>
  <cp:revision>2</cp:revision>
  <cp:lastPrinted>2019-03-27T07:02:00Z</cp:lastPrinted>
  <dcterms:created xsi:type="dcterms:W3CDTF">2022-04-09T18:05:00Z</dcterms:created>
  <dcterms:modified xsi:type="dcterms:W3CDTF">2022-04-09T18:05:00Z</dcterms:modified>
</cp:coreProperties>
</file>